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TARSUS REHBERLİK VE ARAŞTIRMA MERKEZİ</w:t>
      </w:r>
    </w:p>
    <w:p w:rsidR="00DC1B33" w:rsidRDefault="00DC1B33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KURUM AİLE </w:t>
      </w:r>
      <w:proofErr w:type="gramStart"/>
      <w:r>
        <w:rPr>
          <w:rFonts w:ascii="Times New Roman" w:hAnsi="Times New Roman"/>
          <w:b/>
          <w:sz w:val="24"/>
          <w:szCs w:val="24"/>
        </w:rPr>
        <w:t>BİRLİĞİ   HESAP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CETVELİ</w:t>
      </w:r>
    </w:p>
    <w:p w:rsidR="00DC1B33" w:rsidRDefault="00E508AF" w:rsidP="00DC1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MAYIS</w:t>
      </w:r>
      <w:r w:rsidR="00DC1B33">
        <w:rPr>
          <w:rFonts w:ascii="Times New Roman" w:hAnsi="Times New Roman"/>
          <w:b/>
          <w:sz w:val="24"/>
          <w:szCs w:val="24"/>
        </w:rPr>
        <w:t xml:space="preserve"> DÖNEMİ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GELİRLER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Şartlı Bağışlar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Kantin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Salon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1"/>
              </w:numPr>
              <w:spacing w:after="0" w:afterAutospacing="0"/>
              <w:contextualSpacing/>
            </w:pPr>
            <w:r>
              <w:t>Açık Alan vb. Yerlerin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Nakdi Bağış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E50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,00 TL</w:t>
            </w:r>
          </w:p>
        </w:tc>
      </w:tr>
      <w:tr w:rsidR="00DC1B33" w:rsidTr="00DC1B3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Kermes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Kurs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Proje, Kampanya vb. Etkinliklerin Gelirleri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 w:rsidP="003B7E2F">
            <w:pPr>
              <w:pStyle w:val="ListeParagraf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Diğer Gelirler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GELİR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E50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,00TL</w:t>
            </w:r>
          </w:p>
        </w:tc>
      </w:tr>
    </w:tbl>
    <w:p w:rsidR="00DC1B33" w:rsidRDefault="00DC1B33" w:rsidP="00DC1B3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899"/>
        <w:gridCol w:w="3071"/>
      </w:tblGrid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GİDERLER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Kırtasiye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 Sağlık ve Sosyal Yardım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Temizlik Malzemesi Gideri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ve Kültürel Faaliyetler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Ücretli Personel Maaşları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Demirbaş Alım ve Bakım Giderleri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Diğer Giderler (İkram, Cenaze, Düğün Kutlama vb.)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B33" w:rsidTr="00DC1B33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GİDER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B33" w:rsidRDefault="00DC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40"/>
      </w:tblGrid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DC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BANKA HESABINDA BULUNAN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E508AF" w:rsidP="00E5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2.696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="00DC1B33">
              <w:rPr>
                <w:rFonts w:ascii="Times New Roman" w:hAnsi="Times New Roman"/>
                <w:b/>
                <w:sz w:val="24"/>
                <w:szCs w:val="24"/>
              </w:rPr>
              <w:t>99TL</w:t>
            </w:r>
          </w:p>
        </w:tc>
      </w:tr>
      <w:tr w:rsidR="00DC1B33" w:rsidTr="00DC1B33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E5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YILI NİSAN</w:t>
            </w:r>
            <w:r w:rsidR="00DC1B33">
              <w:rPr>
                <w:rFonts w:ascii="Times New Roman" w:hAnsi="Times New Roman"/>
                <w:b/>
                <w:sz w:val="24"/>
                <w:szCs w:val="24"/>
              </w:rPr>
              <w:t xml:space="preserve"> AYI BANKA HESABI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3" w:rsidRDefault="00E50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2.376,99TL</w:t>
            </w:r>
          </w:p>
        </w:tc>
      </w:tr>
    </w:tbl>
    <w:p w:rsidR="00DC1B33" w:rsidRDefault="00DC1B33" w:rsidP="00DC1B33">
      <w:pPr>
        <w:ind w:left="720"/>
        <w:rPr>
          <w:rFonts w:ascii="Times New Roman" w:hAnsi="Times New Roman"/>
          <w:sz w:val="24"/>
          <w:szCs w:val="24"/>
        </w:rPr>
      </w:pPr>
    </w:p>
    <w:p w:rsidR="00E30DE9" w:rsidRDefault="00E30DE9"/>
    <w:sectPr w:rsidR="00E30DE9" w:rsidSect="00E3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858"/>
    <w:multiLevelType w:val="hybridMultilevel"/>
    <w:tmpl w:val="5336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17282"/>
    <w:multiLevelType w:val="hybridMultilevel"/>
    <w:tmpl w:val="C330A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B33"/>
    <w:rsid w:val="00023F12"/>
    <w:rsid w:val="00DC1B33"/>
    <w:rsid w:val="00E30DE9"/>
    <w:rsid w:val="00E5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3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C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Conax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2016-06-20T13:02:00Z</dcterms:created>
  <dcterms:modified xsi:type="dcterms:W3CDTF">2016-06-20T13:07:00Z</dcterms:modified>
</cp:coreProperties>
</file>